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5DD" w:rsidRPr="00D45D7B" w:rsidRDefault="00901612" w:rsidP="00A221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763FFE" w:rsidRPr="00763FFE">
        <w:rPr>
          <w:rFonts w:ascii="Times New Roman" w:hAnsi="Times New Roman" w:cs="Times New Roman"/>
          <w:sz w:val="26"/>
          <w:szCs w:val="26"/>
        </w:rPr>
        <w:t>3</w:t>
      </w:r>
      <w:r w:rsidR="00763FFE" w:rsidRPr="00D45D7B">
        <w:rPr>
          <w:rFonts w:ascii="Times New Roman" w:hAnsi="Times New Roman" w:cs="Times New Roman"/>
          <w:sz w:val="26"/>
          <w:szCs w:val="26"/>
        </w:rPr>
        <w:t>3</w:t>
      </w:r>
    </w:p>
    <w:p w:rsidR="000509FE" w:rsidRDefault="000509FE" w:rsidP="000509F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C85FCA" w:rsidRDefault="00C85FCA" w:rsidP="000509F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221BC" w:rsidRPr="00C85FCA" w:rsidRDefault="000509FE" w:rsidP="00A221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5FCA">
        <w:rPr>
          <w:rFonts w:ascii="Times New Roman" w:hAnsi="Times New Roman" w:cs="Times New Roman"/>
          <w:b/>
          <w:sz w:val="26"/>
          <w:szCs w:val="26"/>
        </w:rPr>
        <w:t>И</w:t>
      </w:r>
      <w:r w:rsidR="00A221BC" w:rsidRPr="00C85FCA">
        <w:rPr>
          <w:rFonts w:ascii="Times New Roman" w:hAnsi="Times New Roman" w:cs="Times New Roman"/>
          <w:b/>
          <w:sz w:val="26"/>
          <w:szCs w:val="26"/>
        </w:rPr>
        <w:t>зменени</w:t>
      </w:r>
      <w:r w:rsidRPr="00C85FCA">
        <w:rPr>
          <w:rFonts w:ascii="Times New Roman" w:hAnsi="Times New Roman" w:cs="Times New Roman"/>
          <w:b/>
          <w:sz w:val="26"/>
          <w:szCs w:val="26"/>
        </w:rPr>
        <w:t>я</w:t>
      </w:r>
      <w:r w:rsidR="00A221BC" w:rsidRPr="00C85FCA">
        <w:rPr>
          <w:rFonts w:ascii="Times New Roman" w:hAnsi="Times New Roman" w:cs="Times New Roman"/>
          <w:b/>
          <w:sz w:val="26"/>
          <w:szCs w:val="26"/>
        </w:rPr>
        <w:t xml:space="preserve"> и дополнени</w:t>
      </w:r>
      <w:r w:rsidRPr="00C85FCA">
        <w:rPr>
          <w:rFonts w:ascii="Times New Roman" w:hAnsi="Times New Roman" w:cs="Times New Roman"/>
          <w:b/>
          <w:sz w:val="26"/>
          <w:szCs w:val="26"/>
        </w:rPr>
        <w:t>я</w:t>
      </w:r>
      <w:r w:rsidR="00A221BC" w:rsidRPr="00C85FC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A221BC" w:rsidRPr="00C85FCA"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</w:p>
    <w:p w:rsidR="00A221BC" w:rsidRPr="00C85FCA" w:rsidRDefault="00A221BC" w:rsidP="00A221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5FCA">
        <w:rPr>
          <w:rFonts w:ascii="Times New Roman" w:hAnsi="Times New Roman" w:cs="Times New Roman"/>
          <w:b/>
          <w:sz w:val="26"/>
          <w:szCs w:val="26"/>
        </w:rPr>
        <w:t>Правила резервирования мест и оформления проездных документов в международном сообщении через автоматизированные системы управления пассажирскими перевозками на железнодорожных администрациях (железных дорогах) государств-участников Содружества Независимых Государств, Грузии, Латвийской Республики, Литовской Республики, Эстонской Республики</w:t>
      </w:r>
    </w:p>
    <w:p w:rsidR="00A221BC" w:rsidRDefault="00A221BC" w:rsidP="00A221B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21BC" w:rsidRDefault="00A221BC" w:rsidP="00A221B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21BC" w:rsidRPr="00A221BC" w:rsidRDefault="00A221BC" w:rsidP="00A221B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21BC">
        <w:rPr>
          <w:rFonts w:ascii="Times New Roman" w:hAnsi="Times New Roman" w:cs="Times New Roman"/>
          <w:sz w:val="26"/>
          <w:szCs w:val="26"/>
        </w:rPr>
        <w:t>Дополнить раздел 2 «Порядок взаимодействия железнодорожных администраций (железных дорог) при оформлении проездных документов от станций другого государства» новыми пунктами в следующей редакции:</w:t>
      </w:r>
    </w:p>
    <w:p w:rsidR="00A221BC" w:rsidRPr="00A221BC" w:rsidRDefault="00A221BC" w:rsidP="00A221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«2.10. </w:t>
      </w:r>
      <w:r w:rsidRPr="00A221B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противоэпидемических мероприятий компетентными органами государств, железнодорожные администрации (железные дороги) которые участвуют в перевозке, могут применять на определенный срок:</w:t>
      </w:r>
    </w:p>
    <w:p w:rsidR="00A221BC" w:rsidRPr="00A221BC" w:rsidRDefault="001E3DD7" w:rsidP="00A221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2.10.1. </w:t>
      </w:r>
      <w:r w:rsidRPr="001E3DD7">
        <w:rPr>
          <w:rFonts w:ascii="Times New Roman" w:eastAsia="Times New Roman" w:hAnsi="Times New Roman" w:cs="Times New Roman"/>
          <w:sz w:val="26"/>
          <w:szCs w:val="26"/>
          <w:lang w:eastAsia="ru-RU"/>
        </w:rPr>
        <w:t>«Особый режим продажи» (неполная загрузка вагонов) - вводится на всем маршруте поезда (вагона) по решению железнодорожной администрации (железной дороги) формирования по согласованию с железнодорожными администрациями (железными дорогами), участвующими в перевозке.</w:t>
      </w:r>
    </w:p>
    <w:p w:rsidR="00A221BC" w:rsidRPr="00A221BC" w:rsidRDefault="00A221BC" w:rsidP="00A221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1BC">
        <w:rPr>
          <w:rFonts w:ascii="Times New Roman" w:eastAsia="Times New Roman" w:hAnsi="Times New Roman" w:cs="Times New Roman"/>
          <w:sz w:val="26"/>
          <w:szCs w:val="26"/>
          <w:lang w:eastAsia="ru-RU"/>
        </w:rPr>
        <w:t>2.10.2. Режим «продажа проездных документов только гражданам страны назначения» - вводится по решению железнодорожной администрации (железной дороги)  назначения для всех поездов, следующих в международном сообщении в указанную страну</w:t>
      </w:r>
      <w:proofErr w:type="gramStart"/>
      <w:r w:rsidRPr="00A221BC">
        <w:rPr>
          <w:rFonts w:ascii="Times New Roman" w:eastAsia="Times New Roman" w:hAnsi="Times New Roman" w:cs="Times New Roman"/>
          <w:sz w:val="26"/>
          <w:szCs w:val="26"/>
          <w:lang w:eastAsia="ru-RU"/>
        </w:rPr>
        <w:t>.»</w:t>
      </w:r>
      <w:proofErr w:type="gramEnd"/>
    </w:p>
    <w:p w:rsidR="00A221BC" w:rsidRPr="00A221BC" w:rsidRDefault="00A221BC" w:rsidP="00A22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Изменить нумерацию последующего пункта на 2.11.</w:t>
      </w:r>
    </w:p>
    <w:sectPr w:rsidR="00A221BC" w:rsidRPr="00A22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B31A4"/>
    <w:multiLevelType w:val="hybridMultilevel"/>
    <w:tmpl w:val="9626C08C"/>
    <w:lvl w:ilvl="0" w:tplc="83721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B55"/>
    <w:rsid w:val="000509FE"/>
    <w:rsid w:val="001E3DD7"/>
    <w:rsid w:val="004E25DD"/>
    <w:rsid w:val="00763FFE"/>
    <w:rsid w:val="00901612"/>
    <w:rsid w:val="009F03F0"/>
    <w:rsid w:val="00A221BC"/>
    <w:rsid w:val="00C85FCA"/>
    <w:rsid w:val="00D45D7B"/>
    <w:rsid w:val="00F4526F"/>
    <w:rsid w:val="00F7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1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201</Words>
  <Characters>1152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MatveevaSV</dc:creator>
  <cp:keywords/>
  <dc:description/>
  <cp:lastModifiedBy>1</cp:lastModifiedBy>
  <cp:revision>11</cp:revision>
  <dcterms:created xsi:type="dcterms:W3CDTF">2021-04-24T11:09:00Z</dcterms:created>
  <dcterms:modified xsi:type="dcterms:W3CDTF">2021-11-15T14:51:00Z</dcterms:modified>
</cp:coreProperties>
</file>